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2693"/>
      </w:tblGrid>
      <w:tr w:rsidR="00EE4A30" w14:paraId="192CE9D1" w14:textId="77777777" w:rsidTr="00C9458D">
        <w:trPr>
          <w:cantSplit/>
          <w:trHeight w:val="1396"/>
        </w:trPr>
        <w:tc>
          <w:tcPr>
            <w:tcW w:w="6663" w:type="dxa"/>
            <w:vAlign w:val="center"/>
          </w:tcPr>
          <w:p w14:paraId="14875325" w14:textId="629B42A6" w:rsidR="00EE4A30" w:rsidRPr="00EE4A30" w:rsidRDefault="00964B7B" w:rsidP="00964B7B">
            <w:pPr>
              <w:spacing w:before="360" w:after="360"/>
              <w:ind w:right="-57"/>
              <w:jc w:val="center"/>
              <w:rPr>
                <w:rFonts w:ascii="Arial" w:hAnsi="Arial"/>
                <w:b/>
                <w:sz w:val="22"/>
                <w:szCs w:val="22"/>
              </w:rPr>
            </w:pPr>
            <w:proofErr w:type="spellStart"/>
            <w:r w:rsidRPr="00964B7B">
              <w:rPr>
                <w:b/>
              </w:rPr>
              <w:t>KutyPol</w:t>
            </w:r>
            <w:proofErr w:type="spellEnd"/>
            <w:r w:rsidRPr="00964B7B">
              <w:rPr>
                <w:b/>
              </w:rPr>
              <w:t xml:space="preserve"> Paweł Kutynia</w:t>
            </w:r>
          </w:p>
        </w:tc>
        <w:tc>
          <w:tcPr>
            <w:tcW w:w="2693" w:type="dxa"/>
            <w:vAlign w:val="center"/>
          </w:tcPr>
          <w:p w14:paraId="268D6373" w14:textId="647CF219" w:rsidR="00EE4A30" w:rsidRPr="00EE4A30" w:rsidRDefault="00EE4A30" w:rsidP="008F73E0">
            <w:pPr>
              <w:pStyle w:val="Nagwek1"/>
              <w:spacing w:before="120" w:after="120"/>
              <w:ind w:left="-57" w:right="-57"/>
              <w:rPr>
                <w:sz w:val="22"/>
                <w:szCs w:val="22"/>
              </w:rPr>
            </w:pPr>
            <w:r w:rsidRPr="00EE4A30">
              <w:rPr>
                <w:sz w:val="22"/>
                <w:szCs w:val="22"/>
              </w:rPr>
              <w:t>PKC-01/2</w:t>
            </w:r>
            <w:r w:rsidR="00C86767">
              <w:rPr>
                <w:sz w:val="22"/>
                <w:szCs w:val="22"/>
              </w:rPr>
              <w:t>6</w:t>
            </w:r>
            <w:r w:rsidRPr="00EE4A30">
              <w:rPr>
                <w:sz w:val="22"/>
                <w:szCs w:val="22"/>
              </w:rPr>
              <w:t>/</w:t>
            </w:r>
            <w:r w:rsidR="00964B7B">
              <w:rPr>
                <w:sz w:val="22"/>
                <w:szCs w:val="22"/>
              </w:rPr>
              <w:t>KP</w:t>
            </w:r>
            <w:r w:rsidRPr="00EE4A30">
              <w:rPr>
                <w:sz w:val="22"/>
                <w:szCs w:val="22"/>
              </w:rPr>
              <w:t>(</w:t>
            </w:r>
            <w:r w:rsidR="00964B7B">
              <w:rPr>
                <w:sz w:val="22"/>
                <w:szCs w:val="22"/>
              </w:rPr>
              <w:t>ME</w:t>
            </w:r>
            <w:r w:rsidR="00C86767">
              <w:rPr>
                <w:sz w:val="22"/>
                <w:szCs w:val="22"/>
              </w:rPr>
              <w:t>/</w:t>
            </w:r>
            <w:r w:rsidR="00964B7B">
              <w:rPr>
                <w:sz w:val="22"/>
                <w:szCs w:val="22"/>
              </w:rPr>
              <w:t>D</w:t>
            </w:r>
            <w:r w:rsidRPr="00EE4A30">
              <w:rPr>
                <w:sz w:val="22"/>
                <w:szCs w:val="22"/>
              </w:rPr>
              <w:t>)</w:t>
            </w:r>
          </w:p>
        </w:tc>
      </w:tr>
      <w:tr w:rsidR="00BD454A" w14:paraId="45A2F8B7" w14:textId="77777777" w:rsidTr="00C9458D">
        <w:trPr>
          <w:cantSplit/>
          <w:trHeight w:val="99"/>
        </w:trPr>
        <w:tc>
          <w:tcPr>
            <w:tcW w:w="9356" w:type="dxa"/>
            <w:gridSpan w:val="2"/>
          </w:tcPr>
          <w:p w14:paraId="6B12A724" w14:textId="3B26B601" w:rsidR="00BD454A" w:rsidRPr="004E75C5" w:rsidRDefault="00BD454A" w:rsidP="00EB1BDB">
            <w:pPr>
              <w:pStyle w:val="Nagwek2"/>
              <w:spacing w:before="60" w:after="60"/>
              <w:ind w:left="-57" w:right="-57"/>
              <w:jc w:val="center"/>
              <w:rPr>
                <w:sz w:val="22"/>
                <w:szCs w:val="22"/>
              </w:rPr>
            </w:pPr>
            <w:r w:rsidRPr="004E75C5">
              <w:rPr>
                <w:sz w:val="22"/>
                <w:szCs w:val="22"/>
              </w:rPr>
              <w:t>PROCEDURA</w:t>
            </w:r>
            <w:r w:rsidR="00452A3E" w:rsidRPr="004E75C5">
              <w:rPr>
                <w:sz w:val="22"/>
                <w:szCs w:val="22"/>
              </w:rPr>
              <w:t xml:space="preserve"> </w:t>
            </w:r>
          </w:p>
        </w:tc>
      </w:tr>
    </w:tbl>
    <w:p w14:paraId="182C649E" w14:textId="28C56937" w:rsidR="00BD454A" w:rsidRPr="00DD11F8" w:rsidRDefault="006C594A" w:rsidP="00027AAA">
      <w:pPr>
        <w:suppressAutoHyphens/>
        <w:spacing w:before="120"/>
        <w:jc w:val="right"/>
        <w:rPr>
          <w:b/>
          <w:sz w:val="20"/>
          <w:szCs w:val="20"/>
          <w:lang w:eastAsia="ar-SA"/>
        </w:rPr>
      </w:pPr>
      <w:r w:rsidRPr="00DD11F8">
        <w:rPr>
          <w:b/>
          <w:bCs/>
          <w:sz w:val="20"/>
          <w:szCs w:val="20"/>
        </w:rPr>
        <w:t xml:space="preserve">załącznik nr </w:t>
      </w:r>
      <w:r w:rsidR="00486944">
        <w:rPr>
          <w:b/>
          <w:bCs/>
          <w:sz w:val="20"/>
          <w:szCs w:val="20"/>
        </w:rPr>
        <w:t>5</w:t>
      </w:r>
      <w:r w:rsidR="00BD454A" w:rsidRPr="00DD11F8">
        <w:rPr>
          <w:bCs/>
          <w:sz w:val="20"/>
          <w:szCs w:val="20"/>
        </w:rPr>
        <w:t xml:space="preserve"> do </w:t>
      </w:r>
      <w:r w:rsidR="00F15BEE">
        <w:rPr>
          <w:bCs/>
          <w:sz w:val="20"/>
          <w:szCs w:val="20"/>
        </w:rPr>
        <w:t>Specyfikacji Warunków Zamówienia</w:t>
      </w:r>
      <w:r w:rsidR="00C9458D">
        <w:rPr>
          <w:bCs/>
          <w:sz w:val="20"/>
          <w:szCs w:val="20"/>
        </w:rPr>
        <w:t xml:space="preserve"> </w:t>
      </w:r>
      <w:r w:rsidR="004E75C5">
        <w:rPr>
          <w:bCs/>
          <w:sz w:val="20"/>
          <w:szCs w:val="20"/>
        </w:rPr>
        <w:t>(SWZ)</w:t>
      </w:r>
    </w:p>
    <w:p w14:paraId="7A1CB698" w14:textId="3058CC00" w:rsidR="00BD454A" w:rsidRPr="000503F6" w:rsidRDefault="00BD454A" w:rsidP="000503F6">
      <w:pPr>
        <w:suppressAutoHyphens/>
        <w:jc w:val="right"/>
        <w:rPr>
          <w:lang w:eastAsia="ar-SA"/>
        </w:rPr>
      </w:pPr>
      <w:r w:rsidRPr="000503F6">
        <w:rPr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36"/>
      </w:tblGrid>
      <w:tr w:rsidR="00BD454A" w14:paraId="53803B6E" w14:textId="77777777" w:rsidTr="0002742E">
        <w:tc>
          <w:tcPr>
            <w:tcW w:w="3936" w:type="dxa"/>
          </w:tcPr>
          <w:p w14:paraId="7143DCF3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7C8FBEBB" w14:textId="77777777" w:rsidTr="0002742E">
        <w:tc>
          <w:tcPr>
            <w:tcW w:w="3936" w:type="dxa"/>
          </w:tcPr>
          <w:p w14:paraId="00FE3511" w14:textId="77777777" w:rsidR="0002742E" w:rsidRDefault="0002742E" w:rsidP="00EB5B34">
            <w:pPr>
              <w:pStyle w:val="Tekstpodstawowy2"/>
              <w:jc w:val="left"/>
            </w:pPr>
          </w:p>
          <w:p w14:paraId="10F0AFAA" w14:textId="7BC99FA3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02742E" w14:paraId="1415132B" w14:textId="77777777" w:rsidTr="0002742E">
        <w:tc>
          <w:tcPr>
            <w:tcW w:w="3936" w:type="dxa"/>
          </w:tcPr>
          <w:p w14:paraId="38F1173B" w14:textId="61847B51" w:rsidR="0002742E" w:rsidRDefault="0002742E" w:rsidP="0002742E">
            <w:pPr>
              <w:pStyle w:val="Tekstpodstawowy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podmiot składający oświadczenie</w:t>
            </w:r>
          </w:p>
        </w:tc>
      </w:tr>
      <w:tr w:rsidR="00BD454A" w14:paraId="3EE28252" w14:textId="77777777" w:rsidTr="0002742E">
        <w:tc>
          <w:tcPr>
            <w:tcW w:w="3936" w:type="dxa"/>
          </w:tcPr>
          <w:p w14:paraId="3195120E" w14:textId="2112B20D" w:rsidR="00BD454A" w:rsidRPr="00DA6A38" w:rsidRDefault="00DD11F8" w:rsidP="0002742E">
            <w:pPr>
              <w:pStyle w:val="Tekstpodstawowy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(pełna nazwa/</w:t>
            </w:r>
            <w:r w:rsidR="00BD454A" w:rsidRPr="00DA6A38">
              <w:rPr>
                <w:sz w:val="16"/>
                <w:szCs w:val="16"/>
              </w:rPr>
              <w:t>firma, adres, w zależności od podmiotu: NIP/PESEL, KRS/</w:t>
            </w:r>
            <w:proofErr w:type="spellStart"/>
            <w:r w:rsidR="00BD454A" w:rsidRPr="00DA6A38">
              <w:rPr>
                <w:sz w:val="16"/>
                <w:szCs w:val="16"/>
              </w:rPr>
              <w:t>CEiDG</w:t>
            </w:r>
            <w:proofErr w:type="spellEnd"/>
            <w:r w:rsidR="00BD454A" w:rsidRPr="00DA6A38">
              <w:rPr>
                <w:sz w:val="16"/>
                <w:szCs w:val="16"/>
              </w:rPr>
              <w:t>)</w:t>
            </w:r>
          </w:p>
        </w:tc>
      </w:tr>
    </w:tbl>
    <w:p w14:paraId="12AE5876" w14:textId="77777777" w:rsidR="00BD454A" w:rsidRPr="000503F6" w:rsidRDefault="00BD454A" w:rsidP="000503F6">
      <w:pPr>
        <w:suppressAutoHyphens/>
        <w:jc w:val="right"/>
        <w:rPr>
          <w:lang w:eastAsia="ar-SA"/>
        </w:rPr>
      </w:pP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69"/>
      </w:tblGrid>
      <w:tr w:rsidR="00BD454A" w14:paraId="030062D5" w14:textId="77777777" w:rsidTr="00FC2969">
        <w:tc>
          <w:tcPr>
            <w:tcW w:w="3969" w:type="dxa"/>
          </w:tcPr>
          <w:p w14:paraId="45846415" w14:textId="77777777" w:rsidR="00BD454A" w:rsidRPr="004E75C5" w:rsidRDefault="00BD454A" w:rsidP="00EB5B34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4E75C5">
              <w:rPr>
                <w:b/>
                <w:sz w:val="22"/>
                <w:szCs w:val="22"/>
              </w:rPr>
              <w:t>reprezentowany przez:</w:t>
            </w:r>
          </w:p>
        </w:tc>
      </w:tr>
      <w:tr w:rsidR="00BD454A" w14:paraId="3668ED84" w14:textId="77777777" w:rsidTr="00FC2969">
        <w:tc>
          <w:tcPr>
            <w:tcW w:w="3969" w:type="dxa"/>
          </w:tcPr>
          <w:p w14:paraId="40DC39C1" w14:textId="77777777" w:rsidR="00BD454A" w:rsidRDefault="00BD454A" w:rsidP="00EB5B34">
            <w:pPr>
              <w:pStyle w:val="Tekstpodstawowy2"/>
              <w:jc w:val="left"/>
            </w:pPr>
          </w:p>
          <w:p w14:paraId="5BA079AE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3C26BD07" w14:textId="77777777" w:rsidTr="00FC2969">
        <w:tc>
          <w:tcPr>
            <w:tcW w:w="3969" w:type="dxa"/>
          </w:tcPr>
          <w:p w14:paraId="726CAA9B" w14:textId="77777777" w:rsidR="00BD454A" w:rsidRDefault="00BD454A" w:rsidP="00EB5B34">
            <w:pPr>
              <w:pStyle w:val="Tekstpodstawowy2"/>
              <w:jc w:val="left"/>
            </w:pPr>
          </w:p>
          <w:p w14:paraId="4DD9EB5A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55F79781" w14:textId="77777777" w:rsidTr="00FC2969">
        <w:tc>
          <w:tcPr>
            <w:tcW w:w="3969" w:type="dxa"/>
          </w:tcPr>
          <w:p w14:paraId="352E8D83" w14:textId="77777777" w:rsidR="00BD454A" w:rsidRPr="00DA6A38" w:rsidRDefault="00BD454A" w:rsidP="00EB5B34">
            <w:pPr>
              <w:pStyle w:val="Tekstpodstawowy2"/>
              <w:jc w:val="center"/>
              <w:rPr>
                <w:sz w:val="16"/>
                <w:szCs w:val="16"/>
              </w:rPr>
            </w:pPr>
            <w:r w:rsidRPr="00DA6A38">
              <w:rPr>
                <w:sz w:val="16"/>
                <w:szCs w:val="16"/>
              </w:rPr>
              <w:t>(imię, nazwisko, stanowisko, podstawa do reprezentacji)</w:t>
            </w:r>
          </w:p>
        </w:tc>
      </w:tr>
    </w:tbl>
    <w:p w14:paraId="056AEA90" w14:textId="77777777" w:rsidR="00C86767" w:rsidRDefault="00CD3E6A" w:rsidP="00CD3E6A">
      <w:pPr>
        <w:suppressAutoHyphens/>
        <w:spacing w:before="240"/>
        <w:jc w:val="center"/>
        <w:rPr>
          <w:b/>
          <w:lang w:eastAsia="ar-SA"/>
        </w:rPr>
      </w:pPr>
      <w:r w:rsidRPr="00AF7B17">
        <w:rPr>
          <w:b/>
          <w:lang w:eastAsia="ar-SA"/>
        </w:rPr>
        <w:t>OŚWIADCZENIE</w:t>
      </w:r>
    </w:p>
    <w:p w14:paraId="6EEBED66" w14:textId="2FF60C08" w:rsidR="00C86767" w:rsidRDefault="00C86767" w:rsidP="00273440">
      <w:pPr>
        <w:suppressAutoHyphens/>
        <w:spacing w:after="60"/>
        <w:jc w:val="center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dotyczące przynależności do grupy kapitałowej oraz niezależności przygotowania oferty</w:t>
      </w:r>
    </w:p>
    <w:p w14:paraId="7852CF9B" w14:textId="114D4C88" w:rsidR="00273440" w:rsidRPr="0039312F" w:rsidRDefault="00273440" w:rsidP="00273440">
      <w:pPr>
        <w:suppressAutoHyphens/>
        <w:spacing w:after="60"/>
        <w:ind w:firstLine="709"/>
        <w:jc w:val="both"/>
        <w:rPr>
          <w:rFonts w:eastAsia="Calibri" w:cs="Arial"/>
          <w:b/>
          <w:bCs/>
          <w:sz w:val="22"/>
          <w:szCs w:val="22"/>
          <w:lang w:eastAsia="en-US"/>
        </w:rPr>
      </w:pPr>
      <w:r w:rsidRPr="0039312F">
        <w:rPr>
          <w:b/>
          <w:sz w:val="22"/>
          <w:szCs w:val="22"/>
          <w:lang w:eastAsia="ar-SA"/>
        </w:rPr>
        <w:t>składane na potrzeby postępowania</w:t>
      </w:r>
      <w:r w:rsidRPr="0039312F">
        <w:rPr>
          <w:bCs/>
          <w:sz w:val="22"/>
          <w:szCs w:val="22"/>
          <w:lang w:eastAsia="ar-SA"/>
        </w:rPr>
        <w:t xml:space="preserve"> o udzielenie zamówienia prowadzonego w trybie </w:t>
      </w:r>
      <w:r w:rsidRPr="0039312F">
        <w:rPr>
          <w:b/>
          <w:bCs/>
          <w:sz w:val="22"/>
          <w:szCs w:val="22"/>
          <w:lang w:eastAsia="ar-SA"/>
        </w:rPr>
        <w:t xml:space="preserve">Przetarg </w:t>
      </w:r>
      <w:r w:rsidRPr="0039312F">
        <w:rPr>
          <w:bCs/>
          <w:sz w:val="22"/>
          <w:szCs w:val="22"/>
          <w:lang w:eastAsia="ar-SA"/>
        </w:rPr>
        <w:t>na zasadach określonych w Procedurze, prowadzonego przez</w:t>
      </w:r>
      <w:r w:rsidRPr="0039312F">
        <w:rPr>
          <w:rFonts w:eastAsia="Calibri" w:cs="Arial"/>
          <w:sz w:val="22"/>
          <w:szCs w:val="22"/>
          <w:lang w:eastAsia="en-US"/>
        </w:rPr>
        <w:t xml:space="preserve"> </w:t>
      </w:r>
      <w:proofErr w:type="spellStart"/>
      <w:r w:rsidR="00964B7B">
        <w:rPr>
          <w:rFonts w:eastAsia="Calibri" w:cs="Arial"/>
          <w:b/>
          <w:bCs/>
          <w:sz w:val="22"/>
          <w:szCs w:val="22"/>
          <w:lang w:eastAsia="en-US"/>
        </w:rPr>
        <w:t>KutyPol</w:t>
      </w:r>
      <w:proofErr w:type="spellEnd"/>
      <w:r w:rsidR="00964B7B">
        <w:rPr>
          <w:rFonts w:eastAsia="Calibri" w:cs="Arial"/>
          <w:b/>
          <w:bCs/>
          <w:sz w:val="22"/>
          <w:szCs w:val="22"/>
          <w:lang w:eastAsia="en-US"/>
        </w:rPr>
        <w:t xml:space="preserve"> Paweł Kutynia</w:t>
      </w:r>
      <w:r w:rsidRPr="0039312F">
        <w:rPr>
          <w:rFonts w:eastAsia="Calibri" w:cs="Arial"/>
          <w:b/>
          <w:bCs/>
          <w:sz w:val="22"/>
          <w:szCs w:val="22"/>
          <w:lang w:eastAsia="en-US"/>
        </w:rPr>
        <w:t xml:space="preserve"> </w:t>
      </w:r>
      <w:r w:rsidRPr="0039312F">
        <w:rPr>
          <w:rFonts w:eastAsia="Calibri" w:cs="Arial"/>
          <w:sz w:val="22"/>
          <w:szCs w:val="22"/>
          <w:lang w:eastAsia="en-US"/>
        </w:rPr>
        <w:t>ul. Serbska nr</w:t>
      </w:r>
      <w:r w:rsidR="00964B7B">
        <w:rPr>
          <w:rFonts w:eastAsia="Calibri" w:cs="Arial"/>
          <w:sz w:val="22"/>
          <w:szCs w:val="22"/>
          <w:lang w:eastAsia="en-US"/>
        </w:rPr>
        <w:t> </w:t>
      </w:r>
      <w:r w:rsidRPr="0039312F">
        <w:rPr>
          <w:rFonts w:eastAsia="Calibri" w:cs="Arial"/>
          <w:sz w:val="22"/>
          <w:szCs w:val="22"/>
          <w:lang w:eastAsia="en-US"/>
        </w:rPr>
        <w:t>14C/24, 61-696 Poznań</w:t>
      </w:r>
      <w:r w:rsidRPr="0039312F">
        <w:rPr>
          <w:rFonts w:eastAsia="Calibri" w:cs="Arial"/>
          <w:b/>
          <w:bCs/>
          <w:sz w:val="22"/>
          <w:szCs w:val="22"/>
          <w:lang w:eastAsia="en-US"/>
        </w:rPr>
        <w:t xml:space="preserve"> </w:t>
      </w:r>
      <w:r w:rsidRPr="0039312F">
        <w:rPr>
          <w:bCs/>
          <w:sz w:val="22"/>
          <w:szCs w:val="22"/>
          <w:lang w:eastAsia="ar-SA"/>
        </w:rPr>
        <w:t>(„</w:t>
      </w:r>
      <w:r w:rsidRPr="0039312F">
        <w:rPr>
          <w:b/>
          <w:bCs/>
          <w:sz w:val="22"/>
          <w:szCs w:val="22"/>
          <w:lang w:eastAsia="ar-SA"/>
        </w:rPr>
        <w:t>Zamawiający</w:t>
      </w:r>
      <w:r w:rsidRPr="0039312F">
        <w:rPr>
          <w:bCs/>
          <w:sz w:val="22"/>
          <w:szCs w:val="22"/>
          <w:lang w:eastAsia="ar-SA"/>
        </w:rPr>
        <w:t xml:space="preserve">”). </w:t>
      </w:r>
    </w:p>
    <w:p w14:paraId="02D9E7C9" w14:textId="212B8EE5" w:rsidR="00273440" w:rsidRPr="0039312F" w:rsidRDefault="00273440" w:rsidP="0039312F">
      <w:pPr>
        <w:tabs>
          <w:tab w:val="center" w:pos="4536"/>
          <w:tab w:val="right" w:pos="9072"/>
        </w:tabs>
        <w:suppressAutoHyphens/>
        <w:jc w:val="both"/>
        <w:rPr>
          <w:bCs/>
          <w:sz w:val="22"/>
          <w:szCs w:val="22"/>
          <w:shd w:val="clear" w:color="auto" w:fill="FFFFFF"/>
          <w:lang w:eastAsia="ar-SA"/>
        </w:rPr>
      </w:pPr>
      <w:r w:rsidRPr="0039312F">
        <w:rPr>
          <w:b/>
          <w:bCs/>
          <w:sz w:val="22"/>
          <w:szCs w:val="22"/>
          <w:lang w:eastAsia="ar-SA"/>
        </w:rPr>
        <w:t>Nazwa zadania</w:t>
      </w:r>
      <w:r w:rsidRPr="0039312F">
        <w:rPr>
          <w:b/>
          <w:bCs/>
          <w:sz w:val="22"/>
          <w:szCs w:val="22"/>
          <w:shd w:val="clear" w:color="auto" w:fill="FFFFFF"/>
          <w:lang w:eastAsia="ar-SA"/>
        </w:rPr>
        <w:t xml:space="preserve">: </w:t>
      </w:r>
      <w:r w:rsidRPr="0039312F">
        <w:rPr>
          <w:bCs/>
          <w:sz w:val="22"/>
          <w:szCs w:val="22"/>
          <w:lang w:eastAsia="ar-SA"/>
        </w:rPr>
        <w:t>„</w:t>
      </w:r>
      <w:r w:rsidRPr="0039312F">
        <w:rPr>
          <w:sz w:val="22"/>
          <w:szCs w:val="22"/>
          <w:lang w:eastAsia="ar-SA"/>
        </w:rPr>
        <w:t>Budowa magazynu energii elektrycznej wraz z niezbędną infrastrukturą”</w:t>
      </w:r>
    </w:p>
    <w:p w14:paraId="6BFF4808" w14:textId="03A7DBEC" w:rsidR="00C86767" w:rsidRPr="00273440" w:rsidRDefault="00C86767" w:rsidP="00C86767">
      <w:pPr>
        <w:suppressAutoHyphens/>
        <w:spacing w:before="120" w:after="60"/>
        <w:rPr>
          <w:b/>
          <w:sz w:val="22"/>
          <w:szCs w:val="22"/>
          <w:lang w:eastAsia="ar-SA"/>
        </w:rPr>
      </w:pPr>
      <w:r w:rsidRPr="00273440">
        <w:rPr>
          <w:b/>
          <w:sz w:val="22"/>
          <w:szCs w:val="22"/>
          <w:lang w:eastAsia="ar-SA"/>
        </w:rPr>
        <w:t>Ja/My, działając w imieniu:</w:t>
      </w:r>
    </w:p>
    <w:p w14:paraId="3B7B3CFD" w14:textId="77777777" w:rsidR="00C86767" w:rsidRPr="00C86767" w:rsidRDefault="00C86767" w:rsidP="00C86767">
      <w:pPr>
        <w:suppressAutoHyphens/>
        <w:jc w:val="both"/>
        <w:rPr>
          <w:bCs/>
          <w:sz w:val="22"/>
          <w:szCs w:val="22"/>
          <w:lang w:eastAsia="ar-SA"/>
        </w:rPr>
      </w:pPr>
      <w:r w:rsidRPr="00C86767">
        <w:rPr>
          <w:bCs/>
          <w:sz w:val="22"/>
          <w:szCs w:val="22"/>
          <w:lang w:eastAsia="ar-SA"/>
        </w:rPr>
        <w:t>Wykonawcy / Wykonawców wspólnie ubiegających się o zamówienie / Podmiotu udostępniającego zasoby / Podwykonawcy*</w:t>
      </w:r>
    </w:p>
    <w:p w14:paraId="01DF86E9" w14:textId="77777777" w:rsidR="00C86767" w:rsidRPr="00C86767" w:rsidRDefault="00C86767" w:rsidP="002B10E0">
      <w:pPr>
        <w:suppressAutoHyphens/>
        <w:spacing w:before="60"/>
        <w:rPr>
          <w:b/>
          <w:sz w:val="16"/>
          <w:szCs w:val="16"/>
          <w:lang w:eastAsia="ar-SA"/>
        </w:rPr>
      </w:pPr>
      <w:r w:rsidRPr="00C86767">
        <w:rPr>
          <w:b/>
          <w:sz w:val="16"/>
          <w:szCs w:val="16"/>
          <w:lang w:eastAsia="ar-SA"/>
        </w:rPr>
        <w:t>* niepotrzebne skreślić</w:t>
      </w:r>
    </w:p>
    <w:p w14:paraId="774759AE" w14:textId="77777777" w:rsidR="00C86767" w:rsidRPr="00C86767" w:rsidRDefault="00C86767" w:rsidP="002B10E0">
      <w:pPr>
        <w:suppressAutoHyphens/>
        <w:spacing w:before="120"/>
        <w:jc w:val="both"/>
        <w:rPr>
          <w:b/>
          <w:sz w:val="22"/>
          <w:szCs w:val="22"/>
          <w:lang w:eastAsia="ar-SA"/>
        </w:rPr>
      </w:pPr>
      <w:r w:rsidRPr="00C86767">
        <w:rPr>
          <w:b/>
          <w:sz w:val="22"/>
          <w:szCs w:val="22"/>
          <w:lang w:eastAsia="ar-SA"/>
        </w:rPr>
        <w:t>uprzedzony(i) o odpowiedzialności karnej za złożenie fałszywego oświadczenia wynikającej z art. 273 oraz art. 297 ustawy z dnia 6 czerwca 1997 r. – Kodeks karny (</w:t>
      </w:r>
      <w:proofErr w:type="spellStart"/>
      <w:r w:rsidRPr="00C86767">
        <w:rPr>
          <w:b/>
          <w:sz w:val="22"/>
          <w:szCs w:val="22"/>
          <w:lang w:eastAsia="ar-SA"/>
        </w:rPr>
        <w:t>t.j</w:t>
      </w:r>
      <w:proofErr w:type="spellEnd"/>
      <w:r w:rsidRPr="00C86767">
        <w:rPr>
          <w:b/>
          <w:sz w:val="22"/>
          <w:szCs w:val="22"/>
          <w:lang w:eastAsia="ar-SA"/>
        </w:rPr>
        <w:t>. Dz.U. z 2025 r. poz. 383, ze zm.),</w:t>
      </w:r>
    </w:p>
    <w:p w14:paraId="07485B88" w14:textId="77777777" w:rsidR="00C86767" w:rsidRPr="00C86767" w:rsidRDefault="00C86767" w:rsidP="002B10E0">
      <w:pPr>
        <w:suppressAutoHyphens/>
        <w:spacing w:before="120"/>
        <w:rPr>
          <w:b/>
          <w:sz w:val="22"/>
          <w:szCs w:val="22"/>
          <w:lang w:eastAsia="ar-SA"/>
        </w:rPr>
      </w:pPr>
      <w:r w:rsidRPr="00C86767">
        <w:rPr>
          <w:b/>
          <w:sz w:val="22"/>
          <w:szCs w:val="22"/>
          <w:lang w:eastAsia="ar-SA"/>
        </w:rPr>
        <w:t>oświadczam(y), że podmiot, w imieniu którego działam(y):</w:t>
      </w:r>
    </w:p>
    <w:p w14:paraId="5E035248" w14:textId="443B4CE9" w:rsidR="002B10E0" w:rsidRPr="002B10E0" w:rsidRDefault="002B10E0" w:rsidP="002B10E0">
      <w:pPr>
        <w:numPr>
          <w:ilvl w:val="0"/>
          <w:numId w:val="17"/>
        </w:numPr>
        <w:suppressAutoHyphens/>
        <w:spacing w:before="240"/>
        <w:rPr>
          <w:b/>
          <w:bCs/>
          <w:sz w:val="22"/>
          <w:szCs w:val="22"/>
          <w:lang w:eastAsia="ar-SA"/>
        </w:rPr>
      </w:pPr>
      <w:r w:rsidRPr="002B10E0">
        <w:rPr>
          <w:b/>
          <w:bCs/>
          <w:sz w:val="22"/>
          <w:szCs w:val="22"/>
          <w:lang w:eastAsia="ar-SA"/>
        </w:rPr>
        <w:t>Przynależność do grupy kapitałowej</w:t>
      </w:r>
    </w:p>
    <w:p w14:paraId="407887C5" w14:textId="2A57DFAD" w:rsidR="002B10E0" w:rsidRPr="002B10E0" w:rsidRDefault="009B462C" w:rsidP="009B462C">
      <w:pPr>
        <w:suppressAutoHyphens/>
        <w:spacing w:before="60"/>
        <w:ind w:left="1134" w:hanging="425"/>
        <w:jc w:val="both"/>
        <w:rPr>
          <w:bCs/>
          <w:sz w:val="22"/>
          <w:szCs w:val="22"/>
          <w:lang w:eastAsia="ar-SA"/>
        </w:rPr>
      </w:pPr>
      <w:r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>
        <w:rPr>
          <w:rFonts w:eastAsia="Calibri"/>
          <w:b/>
          <w:bCs/>
          <w:sz w:val="22"/>
          <w:szCs w:val="22"/>
          <w:lang w:eastAsia="en-US"/>
        </w:rPr>
      </w:r>
      <w:r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>
        <w:rPr>
          <w:rFonts w:eastAsia="Calibri"/>
          <w:b/>
          <w:bCs/>
          <w:sz w:val="22"/>
          <w:szCs w:val="22"/>
          <w:lang w:eastAsia="en-US"/>
        </w:rPr>
        <w:fldChar w:fldCharType="end"/>
      </w:r>
      <w:r>
        <w:rPr>
          <w:rFonts w:eastAsia="Calibri"/>
          <w:b/>
          <w:bCs/>
          <w:sz w:val="22"/>
          <w:szCs w:val="22"/>
          <w:lang w:eastAsia="en-US"/>
        </w:rPr>
        <w:t xml:space="preserve">  </w:t>
      </w:r>
      <w:r w:rsidR="002B10E0" w:rsidRPr="002B10E0">
        <w:rPr>
          <w:bCs/>
          <w:sz w:val="22"/>
          <w:szCs w:val="22"/>
          <w:lang w:eastAsia="ar-SA"/>
        </w:rPr>
        <w:t xml:space="preserve">nie należy do tej samej grupy kapitałowej w rozumieniu ustawy z dnia 16 lutego 2007 r. </w:t>
      </w:r>
      <w:r>
        <w:rPr>
          <w:bCs/>
          <w:sz w:val="22"/>
          <w:szCs w:val="22"/>
          <w:lang w:eastAsia="ar-SA"/>
        </w:rPr>
        <w:br/>
      </w:r>
      <w:r w:rsidR="002B10E0" w:rsidRPr="002B10E0">
        <w:rPr>
          <w:bCs/>
          <w:sz w:val="22"/>
          <w:szCs w:val="22"/>
          <w:lang w:eastAsia="ar-SA"/>
        </w:rPr>
        <w:t>o ochronie konkurencji i konsumentów (</w:t>
      </w:r>
      <w:proofErr w:type="spellStart"/>
      <w:r w:rsidR="002B10E0" w:rsidRPr="002B10E0">
        <w:rPr>
          <w:bCs/>
          <w:sz w:val="22"/>
          <w:szCs w:val="22"/>
          <w:lang w:eastAsia="ar-SA"/>
        </w:rPr>
        <w:t>t.j</w:t>
      </w:r>
      <w:proofErr w:type="spellEnd"/>
      <w:r w:rsidR="002B10E0" w:rsidRPr="002B10E0">
        <w:rPr>
          <w:bCs/>
          <w:sz w:val="22"/>
          <w:szCs w:val="22"/>
          <w:lang w:eastAsia="ar-SA"/>
        </w:rPr>
        <w:t>. Dz.U. z 2025 r. poz. 1714) z innym wykonawcą, który złożył odrębną ofertę w niniejszym postępowaniu;</w:t>
      </w:r>
    </w:p>
    <w:p w14:paraId="6AFD74D1" w14:textId="6BA4BF9D" w:rsidR="002B10E0" w:rsidRDefault="009B462C" w:rsidP="009B462C">
      <w:pPr>
        <w:suppressAutoHyphens/>
        <w:spacing w:before="60"/>
        <w:ind w:left="1134" w:hanging="425"/>
        <w:jc w:val="both"/>
        <w:rPr>
          <w:bCs/>
          <w:sz w:val="22"/>
          <w:szCs w:val="22"/>
          <w:lang w:eastAsia="ar-SA"/>
        </w:rPr>
      </w:pPr>
      <w:r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>
        <w:rPr>
          <w:rFonts w:eastAsia="Calibri"/>
          <w:b/>
          <w:bCs/>
          <w:sz w:val="22"/>
          <w:szCs w:val="22"/>
          <w:lang w:eastAsia="en-US"/>
        </w:rPr>
      </w:r>
      <w:r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>
        <w:rPr>
          <w:rFonts w:eastAsia="Calibri"/>
          <w:b/>
          <w:bCs/>
          <w:sz w:val="22"/>
          <w:szCs w:val="22"/>
          <w:lang w:eastAsia="en-US"/>
        </w:rPr>
        <w:fldChar w:fldCharType="end"/>
      </w:r>
      <w:r>
        <w:rPr>
          <w:rFonts w:eastAsia="Calibri"/>
          <w:b/>
          <w:bCs/>
          <w:sz w:val="22"/>
          <w:szCs w:val="22"/>
          <w:lang w:eastAsia="en-US"/>
        </w:rPr>
        <w:t xml:space="preserve">  </w:t>
      </w:r>
      <w:r w:rsidR="002B10E0" w:rsidRPr="002B10E0">
        <w:rPr>
          <w:bCs/>
          <w:sz w:val="22"/>
          <w:szCs w:val="22"/>
          <w:lang w:eastAsia="ar-SA"/>
        </w:rPr>
        <w:t>należy do tej samej grupy kapitałowej w rozumieniu ww. ustawy z innym wykonawcą, który złożył odrębną ofertę w niniejszym postępowaniu.</w:t>
      </w:r>
    </w:p>
    <w:p w14:paraId="2183A457" w14:textId="77777777" w:rsidR="009B462C" w:rsidRPr="003E0D52" w:rsidRDefault="009B462C" w:rsidP="009B462C">
      <w:pPr>
        <w:spacing w:before="60" w:after="60" w:line="360" w:lineRule="auto"/>
        <w:ind w:left="284"/>
        <w:jc w:val="both"/>
        <w:rPr>
          <w:sz w:val="20"/>
          <w:szCs w:val="20"/>
        </w:rPr>
      </w:pPr>
      <w:r w:rsidRPr="003E0D52">
        <w:rPr>
          <w:sz w:val="20"/>
          <w:szCs w:val="20"/>
        </w:rPr>
        <w:t xml:space="preserve">* </w:t>
      </w:r>
      <w:r>
        <w:rPr>
          <w:sz w:val="20"/>
          <w:szCs w:val="20"/>
        </w:rPr>
        <w:t>właściwe zaznaczyć znakiem „x”</w:t>
      </w:r>
    </w:p>
    <w:p w14:paraId="1877777B" w14:textId="77777777" w:rsidR="002B10E0" w:rsidRPr="002B10E0" w:rsidRDefault="002B10E0" w:rsidP="009B462C">
      <w:pPr>
        <w:suppressAutoHyphens/>
        <w:ind w:left="709"/>
        <w:jc w:val="both"/>
        <w:rPr>
          <w:bCs/>
          <w:sz w:val="22"/>
          <w:szCs w:val="22"/>
          <w:lang w:eastAsia="ar-SA"/>
        </w:rPr>
      </w:pPr>
      <w:r w:rsidRPr="002B10E0">
        <w:rPr>
          <w:b/>
          <w:sz w:val="22"/>
          <w:szCs w:val="22"/>
          <w:lang w:eastAsia="ar-SA"/>
        </w:rPr>
        <w:t>W przypadku zaznaczenia drugiej opcji</w:t>
      </w:r>
      <w:r w:rsidRPr="002B10E0">
        <w:rPr>
          <w:bCs/>
          <w:sz w:val="22"/>
          <w:szCs w:val="22"/>
          <w:lang w:eastAsia="ar-SA"/>
        </w:rPr>
        <w:t xml:space="preserve"> wskazujemy podmioty należące do tej samej grupy kapitałowej:</w:t>
      </w:r>
    </w:p>
    <w:p w14:paraId="3A2F5F68" w14:textId="77777777" w:rsidR="002B10E0" w:rsidRPr="002B10E0" w:rsidRDefault="002B10E0" w:rsidP="002B10E0">
      <w:pPr>
        <w:numPr>
          <w:ilvl w:val="0"/>
          <w:numId w:val="16"/>
        </w:numPr>
        <w:tabs>
          <w:tab w:val="clear" w:pos="720"/>
          <w:tab w:val="num" w:pos="1134"/>
        </w:tabs>
        <w:suppressAutoHyphens/>
        <w:spacing w:before="60"/>
        <w:ind w:left="1134" w:hanging="425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......................................................................................................................</w:t>
      </w:r>
    </w:p>
    <w:p w14:paraId="466BFBB0" w14:textId="77777777" w:rsidR="002B10E0" w:rsidRPr="002B10E0" w:rsidRDefault="002B10E0" w:rsidP="002B10E0">
      <w:pPr>
        <w:numPr>
          <w:ilvl w:val="0"/>
          <w:numId w:val="16"/>
        </w:numPr>
        <w:tabs>
          <w:tab w:val="clear" w:pos="720"/>
          <w:tab w:val="num" w:pos="1134"/>
        </w:tabs>
        <w:suppressAutoHyphens/>
        <w:spacing w:before="60"/>
        <w:ind w:left="1134" w:hanging="425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......................................................................................................................</w:t>
      </w:r>
    </w:p>
    <w:p w14:paraId="37A35FC9" w14:textId="77777777" w:rsidR="002B10E0" w:rsidRPr="002B10E0" w:rsidRDefault="002B10E0" w:rsidP="002B10E0">
      <w:pPr>
        <w:suppressAutoHyphens/>
        <w:spacing w:before="60"/>
        <w:ind w:left="709"/>
        <w:jc w:val="both"/>
        <w:rPr>
          <w:bCs/>
          <w:sz w:val="22"/>
          <w:szCs w:val="22"/>
          <w:lang w:eastAsia="ar-SA"/>
        </w:rPr>
      </w:pPr>
      <w:r w:rsidRPr="002B10E0">
        <w:rPr>
          <w:b/>
          <w:sz w:val="22"/>
          <w:szCs w:val="22"/>
          <w:lang w:eastAsia="ar-SA"/>
        </w:rPr>
        <w:lastRenderedPageBreak/>
        <w:t>oraz załączamy dokumenty lub informacje</w:t>
      </w:r>
      <w:r w:rsidRPr="002B10E0">
        <w:rPr>
          <w:bCs/>
          <w:sz w:val="22"/>
          <w:szCs w:val="22"/>
          <w:lang w:eastAsia="ar-SA"/>
        </w:rPr>
        <w:t xml:space="preserve"> potwierdzające, że oferta została przygotowana niezależnie i bez naruszenia zasad uczciwej konkurencji.</w:t>
      </w:r>
    </w:p>
    <w:p w14:paraId="0F17B365" w14:textId="5C6A217B" w:rsidR="002B10E0" w:rsidRPr="002B10E0" w:rsidRDefault="002B10E0" w:rsidP="002B10E0">
      <w:pPr>
        <w:numPr>
          <w:ilvl w:val="0"/>
          <w:numId w:val="17"/>
        </w:numPr>
        <w:suppressAutoHyphens/>
        <w:spacing w:before="60"/>
        <w:rPr>
          <w:b/>
          <w:bCs/>
          <w:sz w:val="22"/>
          <w:szCs w:val="22"/>
          <w:lang w:eastAsia="ar-SA"/>
        </w:rPr>
      </w:pPr>
      <w:r w:rsidRPr="002B10E0">
        <w:rPr>
          <w:b/>
          <w:bCs/>
          <w:sz w:val="22"/>
          <w:szCs w:val="22"/>
          <w:lang w:eastAsia="ar-SA"/>
        </w:rPr>
        <w:t>Oświadczenie o niezależnym przygotowaniu oferty</w:t>
      </w:r>
    </w:p>
    <w:p w14:paraId="1B49EE54" w14:textId="02D74761" w:rsidR="002B10E0" w:rsidRPr="002B10E0" w:rsidRDefault="002B10E0" w:rsidP="009B462C">
      <w:pPr>
        <w:widowControl w:val="0"/>
        <w:suppressAutoHyphens/>
        <w:spacing w:before="60" w:after="60"/>
        <w:ind w:left="709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 xml:space="preserve">Oświadczam(y), że oferta została przygotowana samodzielnie i niezależnie, bez uzgodnień, konsultacji ani porozumień z innym wykonawcą biorącym udział w postępowaniu, </w:t>
      </w:r>
      <w:r w:rsidR="00264708">
        <w:rPr>
          <w:bCs/>
          <w:sz w:val="22"/>
          <w:szCs w:val="22"/>
          <w:lang w:eastAsia="ar-SA"/>
        </w:rPr>
        <w:br/>
      </w:r>
      <w:r w:rsidRPr="002B10E0">
        <w:rPr>
          <w:bCs/>
          <w:sz w:val="22"/>
          <w:szCs w:val="22"/>
          <w:lang w:eastAsia="ar-SA"/>
        </w:rPr>
        <w:t>w szczególności w zakresie:</w:t>
      </w:r>
    </w:p>
    <w:p w14:paraId="7E48CEAD" w14:textId="77777777" w:rsidR="002B10E0" w:rsidRPr="002B10E0" w:rsidRDefault="002B10E0" w:rsidP="009B462C">
      <w:pPr>
        <w:numPr>
          <w:ilvl w:val="0"/>
          <w:numId w:val="18"/>
        </w:numPr>
        <w:tabs>
          <w:tab w:val="clear" w:pos="720"/>
          <w:tab w:val="num" w:pos="1560"/>
        </w:tabs>
        <w:suppressAutoHyphens/>
        <w:ind w:left="1560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treści oferty,</w:t>
      </w:r>
    </w:p>
    <w:p w14:paraId="4A2DAB99" w14:textId="77777777" w:rsidR="002B10E0" w:rsidRPr="002B10E0" w:rsidRDefault="002B10E0" w:rsidP="009B462C">
      <w:pPr>
        <w:numPr>
          <w:ilvl w:val="0"/>
          <w:numId w:val="18"/>
        </w:numPr>
        <w:tabs>
          <w:tab w:val="clear" w:pos="720"/>
          <w:tab w:val="num" w:pos="1560"/>
        </w:tabs>
        <w:suppressAutoHyphens/>
        <w:ind w:left="1560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ceny lub elementów kalkulacji ceny,</w:t>
      </w:r>
    </w:p>
    <w:p w14:paraId="551CE406" w14:textId="77777777" w:rsidR="002B10E0" w:rsidRPr="002B10E0" w:rsidRDefault="002B10E0" w:rsidP="009B462C">
      <w:pPr>
        <w:numPr>
          <w:ilvl w:val="0"/>
          <w:numId w:val="18"/>
        </w:numPr>
        <w:tabs>
          <w:tab w:val="clear" w:pos="720"/>
          <w:tab w:val="num" w:pos="1560"/>
        </w:tabs>
        <w:suppressAutoHyphens/>
        <w:ind w:left="1560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warunków udziału,</w:t>
      </w:r>
    </w:p>
    <w:p w14:paraId="5064930B" w14:textId="77777777" w:rsidR="002B10E0" w:rsidRPr="002B10E0" w:rsidRDefault="002B10E0" w:rsidP="009B462C">
      <w:pPr>
        <w:numPr>
          <w:ilvl w:val="0"/>
          <w:numId w:val="18"/>
        </w:numPr>
        <w:tabs>
          <w:tab w:val="clear" w:pos="720"/>
          <w:tab w:val="num" w:pos="1560"/>
        </w:tabs>
        <w:suppressAutoHyphens/>
        <w:ind w:left="1560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wyboru podwykonawców,</w:t>
      </w:r>
    </w:p>
    <w:p w14:paraId="3D69F72C" w14:textId="77777777" w:rsidR="002B10E0" w:rsidRPr="002B10E0" w:rsidRDefault="002B10E0" w:rsidP="009B462C">
      <w:pPr>
        <w:numPr>
          <w:ilvl w:val="0"/>
          <w:numId w:val="18"/>
        </w:numPr>
        <w:tabs>
          <w:tab w:val="clear" w:pos="720"/>
          <w:tab w:val="num" w:pos="1560"/>
        </w:tabs>
        <w:suppressAutoHyphens/>
        <w:ind w:left="1560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podziału rynku lub innych działań mogących naruszać zasady uczciwej konkurencji.</w:t>
      </w:r>
    </w:p>
    <w:p w14:paraId="3127BB69" w14:textId="7DEC296C" w:rsidR="00CD3E6A" w:rsidRPr="00AF7B17" w:rsidRDefault="00CD3E6A" w:rsidP="00CD3E6A">
      <w:pPr>
        <w:suppressAutoHyphens/>
        <w:spacing w:before="240"/>
        <w:jc w:val="center"/>
        <w:rPr>
          <w:b/>
          <w:lang w:eastAsia="ar-SA"/>
        </w:rPr>
      </w:pPr>
    </w:p>
    <w:p w14:paraId="22EE7A28" w14:textId="7C1E6A7F" w:rsidR="00BD454A" w:rsidRPr="00AF7B17" w:rsidRDefault="00BD454A" w:rsidP="0017526F">
      <w:pPr>
        <w:rPr>
          <w:sz w:val="20"/>
        </w:rPr>
      </w:pPr>
      <w:r w:rsidRPr="00AF7B17">
        <w:rPr>
          <w:sz w:val="20"/>
        </w:rPr>
        <w:t xml:space="preserve">.................................................                                            </w:t>
      </w:r>
      <w:r w:rsidR="00DD11F8" w:rsidRPr="00AF7B17">
        <w:rPr>
          <w:sz w:val="20"/>
        </w:rPr>
        <w:t xml:space="preserve">           </w:t>
      </w:r>
      <w:r w:rsidRPr="00AF7B17">
        <w:rPr>
          <w:sz w:val="20"/>
        </w:rPr>
        <w:t xml:space="preserve">....................................................................... </w:t>
      </w:r>
    </w:p>
    <w:p w14:paraId="31D105CE" w14:textId="67C4B0E0" w:rsidR="007831FB" w:rsidRDefault="00BD454A" w:rsidP="0002742E">
      <w:pPr>
        <w:rPr>
          <w:sz w:val="16"/>
          <w:szCs w:val="16"/>
        </w:rPr>
      </w:pPr>
      <w:r w:rsidRPr="00AF7B17">
        <w:rPr>
          <w:sz w:val="16"/>
          <w:szCs w:val="16"/>
        </w:rPr>
        <w:t xml:space="preserve">       (miejscowość, </w:t>
      </w:r>
      <w:proofErr w:type="gramStart"/>
      <w:r w:rsidRPr="00AF7B17">
        <w:rPr>
          <w:sz w:val="16"/>
          <w:szCs w:val="16"/>
        </w:rPr>
        <w:t xml:space="preserve">data)   </w:t>
      </w:r>
      <w:proofErr w:type="gramEnd"/>
      <w:r w:rsidRPr="00AF7B17">
        <w:rPr>
          <w:sz w:val="16"/>
          <w:szCs w:val="16"/>
        </w:rPr>
        <w:t xml:space="preserve">                                                                          </w:t>
      </w:r>
      <w:r w:rsidR="00DD11F8" w:rsidRPr="00AF7B17">
        <w:rPr>
          <w:sz w:val="16"/>
          <w:szCs w:val="16"/>
        </w:rPr>
        <w:t xml:space="preserve">        </w:t>
      </w:r>
      <w:proofErr w:type="gramStart"/>
      <w:r w:rsidR="00DD11F8" w:rsidRPr="00AF7B17">
        <w:rPr>
          <w:sz w:val="16"/>
          <w:szCs w:val="16"/>
        </w:rPr>
        <w:t xml:space="preserve">  </w:t>
      </w:r>
      <w:r w:rsidRPr="00AF7B17">
        <w:rPr>
          <w:sz w:val="16"/>
          <w:szCs w:val="16"/>
        </w:rPr>
        <w:t xml:space="preserve"> (</w:t>
      </w:r>
      <w:proofErr w:type="gramEnd"/>
      <w:r w:rsidRPr="00AF7B17">
        <w:rPr>
          <w:sz w:val="16"/>
          <w:szCs w:val="16"/>
        </w:rPr>
        <w:t xml:space="preserve">podpis </w:t>
      </w:r>
      <w:r w:rsidR="002B10E0">
        <w:rPr>
          <w:sz w:val="16"/>
          <w:szCs w:val="16"/>
        </w:rPr>
        <w:t>osoby uprawnionej do reprezentowania podmiotu</w:t>
      </w:r>
      <w:r w:rsidRPr="00AF7B17">
        <w:rPr>
          <w:sz w:val="16"/>
          <w:szCs w:val="16"/>
        </w:rPr>
        <w:t>)</w:t>
      </w:r>
    </w:p>
    <w:p w14:paraId="5C1019F5" w14:textId="77777777" w:rsidR="00486944" w:rsidRDefault="00486944" w:rsidP="0002742E">
      <w:pPr>
        <w:rPr>
          <w:sz w:val="16"/>
          <w:szCs w:val="16"/>
        </w:rPr>
      </w:pPr>
    </w:p>
    <w:sectPr w:rsidR="00486944" w:rsidSect="00EE4A30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993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D4CF7" w14:textId="77777777" w:rsidR="00FB5493" w:rsidRDefault="00FB5493" w:rsidP="000503F6">
      <w:r>
        <w:separator/>
      </w:r>
    </w:p>
  </w:endnote>
  <w:endnote w:type="continuationSeparator" w:id="0">
    <w:p w14:paraId="691B8FEA" w14:textId="77777777" w:rsidR="00FB5493" w:rsidRDefault="00FB5493" w:rsidP="0005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2"/>
      <w:gridCol w:w="2127"/>
      <w:gridCol w:w="1984"/>
      <w:gridCol w:w="1701"/>
    </w:tblGrid>
    <w:tr w:rsidR="00BD454A" w:rsidRPr="000503F6" w14:paraId="5BF641E7" w14:textId="77777777" w:rsidTr="007C7DCA">
      <w:trPr>
        <w:trHeight w:val="321"/>
      </w:trPr>
      <w:tc>
        <w:tcPr>
          <w:tcW w:w="3402" w:type="dxa"/>
          <w:vAlign w:val="center"/>
        </w:tcPr>
        <w:p w14:paraId="2E727F50" w14:textId="35C6CE89" w:rsidR="00BD454A" w:rsidRPr="003E6290" w:rsidRDefault="00BD454A" w:rsidP="00D55E5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PROCEDURA </w:t>
          </w:r>
          <w:r w:rsidR="00DC4975">
            <w:rPr>
              <w:sz w:val="18"/>
              <w:szCs w:val="18"/>
            </w:rPr>
            <w:t>P-0</w:t>
          </w:r>
          <w:r w:rsidR="00C9458D">
            <w:rPr>
              <w:sz w:val="18"/>
              <w:szCs w:val="18"/>
            </w:rPr>
            <w:t>1/2</w:t>
          </w:r>
          <w:r w:rsidR="00C86767">
            <w:rPr>
              <w:sz w:val="18"/>
              <w:szCs w:val="18"/>
            </w:rPr>
            <w:t>6</w:t>
          </w:r>
          <w:r w:rsidR="00CD3E6A">
            <w:rPr>
              <w:sz w:val="18"/>
              <w:szCs w:val="18"/>
            </w:rPr>
            <w:t>/</w:t>
          </w:r>
          <w:r w:rsidR="00964B7B">
            <w:rPr>
              <w:sz w:val="18"/>
              <w:szCs w:val="18"/>
            </w:rPr>
            <w:t>KP</w:t>
          </w:r>
          <w:r w:rsidR="00C86767">
            <w:rPr>
              <w:sz w:val="18"/>
              <w:szCs w:val="18"/>
            </w:rPr>
            <w:t>(</w:t>
          </w:r>
          <w:r w:rsidR="00964B7B">
            <w:rPr>
              <w:sz w:val="18"/>
              <w:szCs w:val="18"/>
            </w:rPr>
            <w:t>ME</w:t>
          </w:r>
          <w:r w:rsidR="00C86767">
            <w:rPr>
              <w:sz w:val="18"/>
              <w:szCs w:val="18"/>
            </w:rPr>
            <w:t>)</w:t>
          </w:r>
        </w:p>
      </w:tc>
      <w:tc>
        <w:tcPr>
          <w:tcW w:w="2127" w:type="dxa"/>
          <w:vAlign w:val="center"/>
        </w:tcPr>
        <w:p w14:paraId="798AECF0" w14:textId="77777777" w:rsidR="00BD454A" w:rsidRPr="000503F6" w:rsidRDefault="00BD454A" w:rsidP="00094A39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Wydane: </w:t>
          </w:r>
          <w:r>
            <w:rPr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t>.0</w:t>
          </w:r>
        </w:p>
      </w:tc>
      <w:tc>
        <w:tcPr>
          <w:tcW w:w="1984" w:type="dxa"/>
          <w:vAlign w:val="center"/>
        </w:tcPr>
        <w:p w14:paraId="61B09AF6" w14:textId="2DE7DD4E" w:rsidR="00BD454A" w:rsidRPr="000503F6" w:rsidRDefault="00BD454A" w:rsidP="000503F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Zawiera stron: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NUMPAGES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  <w:tc>
        <w:tcPr>
          <w:tcW w:w="1701" w:type="dxa"/>
          <w:vAlign w:val="center"/>
        </w:tcPr>
        <w:p w14:paraId="4F35BF3C" w14:textId="345E8F22" w:rsidR="00BD454A" w:rsidRPr="000503F6" w:rsidRDefault="00BD454A" w:rsidP="000503F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Strona: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PAGE </w:instrText>
          </w:r>
          <w:r w:rsidRPr="000503F6">
            <w:rPr>
              <w:sz w:val="18"/>
              <w:szCs w:val="18"/>
            </w:rPr>
            <w:fldChar w:fldCharType="separate"/>
          </w:r>
          <w:r w:rsidR="008F73E0">
            <w:rPr>
              <w:noProof/>
              <w:sz w:val="18"/>
              <w:szCs w:val="18"/>
            </w:rPr>
            <w:t>2</w:t>
          </w:r>
          <w:r w:rsidRPr="000503F6">
            <w:rPr>
              <w:sz w:val="18"/>
              <w:szCs w:val="18"/>
            </w:rPr>
            <w:fldChar w:fldCharType="end"/>
          </w:r>
        </w:p>
      </w:tc>
    </w:tr>
  </w:tbl>
  <w:p w14:paraId="114B2458" w14:textId="77777777" w:rsidR="00BD454A" w:rsidRDefault="00BD45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99"/>
      <w:gridCol w:w="2159"/>
      <w:gridCol w:w="1727"/>
      <w:gridCol w:w="1871"/>
    </w:tblGrid>
    <w:tr w:rsidR="00BD454A" w:rsidRPr="000503F6" w14:paraId="461F9C76" w14:textId="77777777" w:rsidTr="00FF229E">
      <w:trPr>
        <w:trHeight w:val="321"/>
      </w:trPr>
      <w:tc>
        <w:tcPr>
          <w:tcW w:w="3544" w:type="dxa"/>
          <w:vAlign w:val="center"/>
        </w:tcPr>
        <w:p w14:paraId="05400C2A" w14:textId="3C6B9CB3" w:rsidR="00BD454A" w:rsidRPr="003E6290" w:rsidRDefault="00BD454A" w:rsidP="00D55E5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PROCEDURA P-0</w:t>
          </w:r>
          <w:r w:rsidR="00C9458D">
            <w:rPr>
              <w:sz w:val="18"/>
              <w:szCs w:val="18"/>
            </w:rPr>
            <w:t>1</w:t>
          </w:r>
          <w:r w:rsidR="00B062D3">
            <w:rPr>
              <w:sz w:val="18"/>
              <w:szCs w:val="18"/>
            </w:rPr>
            <w:t>/</w:t>
          </w:r>
          <w:r w:rsidR="00995430">
            <w:rPr>
              <w:sz w:val="18"/>
              <w:szCs w:val="18"/>
            </w:rPr>
            <w:t>2</w:t>
          </w:r>
          <w:r w:rsidR="00C86767">
            <w:rPr>
              <w:sz w:val="18"/>
              <w:szCs w:val="18"/>
            </w:rPr>
            <w:t>6</w:t>
          </w:r>
          <w:r w:rsidR="00CD3E6A">
            <w:rPr>
              <w:sz w:val="18"/>
              <w:szCs w:val="18"/>
            </w:rPr>
            <w:t>/</w:t>
          </w:r>
          <w:r w:rsidR="00964B7B">
            <w:rPr>
              <w:sz w:val="18"/>
              <w:szCs w:val="18"/>
            </w:rPr>
            <w:t>KP</w:t>
          </w:r>
          <w:r w:rsidR="00C86767">
            <w:rPr>
              <w:sz w:val="18"/>
              <w:szCs w:val="18"/>
            </w:rPr>
            <w:t>(</w:t>
          </w:r>
          <w:r w:rsidR="00964B7B">
            <w:rPr>
              <w:sz w:val="18"/>
              <w:szCs w:val="18"/>
            </w:rPr>
            <w:t>ME</w:t>
          </w:r>
          <w:r w:rsidR="00C86767">
            <w:rPr>
              <w:sz w:val="18"/>
              <w:szCs w:val="18"/>
            </w:rPr>
            <w:t>)</w:t>
          </w:r>
        </w:p>
      </w:tc>
      <w:tc>
        <w:tcPr>
          <w:tcW w:w="2126" w:type="dxa"/>
          <w:vAlign w:val="center"/>
        </w:tcPr>
        <w:p w14:paraId="051F6AB2" w14:textId="59533077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>Wydan</w:t>
          </w:r>
          <w:r w:rsidR="00AA766C">
            <w:rPr>
              <w:sz w:val="18"/>
              <w:szCs w:val="18"/>
            </w:rPr>
            <w:t>i</w:t>
          </w:r>
          <w:r w:rsidRPr="000503F6">
            <w:rPr>
              <w:sz w:val="18"/>
              <w:szCs w:val="18"/>
            </w:rPr>
            <w:t xml:space="preserve">e: </w:t>
          </w:r>
          <w:r>
            <w:rPr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t>.0</w:t>
          </w:r>
        </w:p>
      </w:tc>
      <w:tc>
        <w:tcPr>
          <w:tcW w:w="1701" w:type="dxa"/>
          <w:vAlign w:val="center"/>
        </w:tcPr>
        <w:p w14:paraId="214CF46D" w14:textId="432AA59F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Zawiera stron: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NUMPAGES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  <w:tc>
        <w:tcPr>
          <w:tcW w:w="1843" w:type="dxa"/>
          <w:vAlign w:val="center"/>
        </w:tcPr>
        <w:p w14:paraId="2049B132" w14:textId="39F04875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Strona: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PAGE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</w:tr>
  </w:tbl>
  <w:p w14:paraId="45C237C7" w14:textId="77777777" w:rsidR="00BD454A" w:rsidRDefault="00BD4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31307" w14:textId="77777777" w:rsidR="00FB5493" w:rsidRDefault="00FB5493" w:rsidP="000503F6">
      <w:r>
        <w:separator/>
      </w:r>
    </w:p>
  </w:footnote>
  <w:footnote w:type="continuationSeparator" w:id="0">
    <w:p w14:paraId="2E825271" w14:textId="77777777" w:rsidR="00FB5493" w:rsidRDefault="00FB5493" w:rsidP="0005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C9CD" w14:textId="0D50BEA4" w:rsidR="00CD3E6A" w:rsidRPr="00CD3E6A" w:rsidRDefault="00CD3E6A" w:rsidP="00CD3E6A">
    <w:pPr>
      <w:widowControl w:val="0"/>
      <w:pBdr>
        <w:bottom w:val="single" w:sz="4" w:space="1" w:color="auto"/>
      </w:pBdr>
      <w:suppressAutoHyphens/>
      <w:adjustRightInd w:val="0"/>
      <w:jc w:val="center"/>
      <w:rPr>
        <w:rFonts w:eastAsia="Calibri" w:cs="Arial"/>
        <w:b/>
        <w:bCs/>
        <w:color w:val="00000A"/>
        <w:sz w:val="12"/>
        <w:szCs w:val="12"/>
        <w:lang w:eastAsia="en-US"/>
      </w:rPr>
    </w:pPr>
    <w:r w:rsidRPr="00CD3E6A">
      <w:rPr>
        <w:rFonts w:eastAsia="Calibri" w:cs="Arial"/>
        <w:b/>
        <w:color w:val="00000A"/>
        <w:sz w:val="12"/>
        <w:szCs w:val="12"/>
        <w:lang w:eastAsia="en-US"/>
      </w:rPr>
      <w:t>Przedsięwzięcie dofinansowywane</w:t>
    </w:r>
    <w:r w:rsidRPr="00CD3E6A">
      <w:rPr>
        <w:rFonts w:eastAsia="Calibri" w:cs="Arial"/>
        <w:b/>
        <w:bCs/>
        <w:color w:val="00000A"/>
        <w:sz w:val="12"/>
        <w:szCs w:val="12"/>
        <w:lang w:eastAsia="en-US"/>
      </w:rPr>
      <w:t xml:space="preserve"> w formie dotacji </w:t>
    </w:r>
    <w:r w:rsidR="00964B7B">
      <w:rPr>
        <w:rFonts w:eastAsia="Calibri" w:cs="Arial"/>
        <w:b/>
        <w:bCs/>
        <w:color w:val="00000A"/>
        <w:sz w:val="12"/>
        <w:szCs w:val="12"/>
        <w:lang w:eastAsia="en-US"/>
      </w:rPr>
      <w:t xml:space="preserve">/ pożyczki </w:t>
    </w:r>
    <w:r w:rsidRPr="00CD3E6A">
      <w:rPr>
        <w:rFonts w:eastAsia="Calibri" w:cs="Arial"/>
        <w:b/>
        <w:bCs/>
        <w:color w:val="00000A"/>
        <w:sz w:val="12"/>
        <w:szCs w:val="12"/>
        <w:lang w:eastAsia="en-US"/>
      </w:rPr>
      <w:t>w ramach programu priorytetowego nr 1.15 „Transformacja energetyczna Magazyny energii elektrycznej</w:t>
    </w:r>
  </w:p>
  <w:p w14:paraId="7686E49F" w14:textId="63401119" w:rsidR="00A47BB6" w:rsidRPr="00CD3E6A" w:rsidRDefault="00CD3E6A" w:rsidP="00CD3E6A">
    <w:pPr>
      <w:widowControl w:val="0"/>
      <w:pBdr>
        <w:bottom w:val="single" w:sz="4" w:space="1" w:color="auto"/>
      </w:pBdr>
      <w:suppressAutoHyphens/>
      <w:adjustRightInd w:val="0"/>
      <w:spacing w:after="60"/>
      <w:jc w:val="center"/>
      <w:rPr>
        <w:rFonts w:eastAsia="Calibri" w:cs="Arial"/>
        <w:b/>
        <w:bCs/>
        <w:color w:val="00000A"/>
        <w:sz w:val="12"/>
        <w:szCs w:val="12"/>
        <w:lang w:eastAsia="en-US"/>
      </w:rPr>
    </w:pPr>
    <w:r w:rsidRPr="00CD3E6A">
      <w:rPr>
        <w:rFonts w:eastAsia="Calibri" w:cs="Arial"/>
        <w:b/>
        <w:bCs/>
        <w:color w:val="00000A"/>
        <w:sz w:val="12"/>
        <w:szCs w:val="12"/>
        <w:lang w:eastAsia="en-US"/>
      </w:rPr>
      <w:t>i związana z nimi infrastruktura dla poprawy stabilności polskiej sieci elektroenergetycznej”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BCF78" w14:textId="0B55E362" w:rsidR="00BD454A" w:rsidRPr="00C86767" w:rsidRDefault="00000000" w:rsidP="00C86767">
    <w:pPr>
      <w:pStyle w:val="Nagwek"/>
      <w:spacing w:after="60"/>
    </w:pPr>
    <w:r>
      <w:fldChar w:fldCharType="begin"/>
    </w:r>
    <w:r>
      <w:instrText xml:space="preserve"> INCLUDEPICTURE  "cid:d69cf95a-b664-4cbf-9265-27ce2eecabad" \* MERGEFORMATINET </w:instrText>
    </w:r>
    <w:r>
      <w:fldChar w:fldCharType="separate"/>
    </w:r>
    <w:r>
      <w:fldChar w:fldCharType="begin"/>
    </w:r>
    <w:r>
      <w:instrText xml:space="preserve"> INCLUDEPICTURE  "cid:d69cf95a-b664-4cbf-9265-27ce2eecabad" \* MERGEFORMATINET </w:instrText>
    </w:r>
    <w:r>
      <w:fldChar w:fldCharType="separate"/>
    </w:r>
    <w:r>
      <w:fldChar w:fldCharType="begin"/>
    </w:r>
    <w:r>
      <w:instrText xml:space="preserve"> INCLUDEPICTURE  "cid:d69cf95a-b664-4cbf-9265-27ce2eecabad" \* MERGEFORMATINET </w:instrText>
    </w:r>
    <w:r>
      <w:fldChar w:fldCharType="separate"/>
    </w:r>
    <w:r>
      <w:fldChar w:fldCharType="begin"/>
    </w:r>
    <w:r>
      <w:instrText xml:space="preserve"> INCLUDEPICTURE  "cid:d69cf95a-b664-4cbf-9265-27ce2eecabad" \* MERGEFORMATINET </w:instrText>
    </w:r>
    <w:r>
      <w:fldChar w:fldCharType="separate"/>
    </w:r>
    <w:r>
      <w:fldChar w:fldCharType="begin"/>
    </w:r>
    <w:r>
      <w:instrText xml:space="preserve"> INCLUDEPICTURE  "cid:d69cf95a-b664-4cbf-9265-27ce2eecabad" \* MERGEFORMATINET </w:instrText>
    </w:r>
    <w:r>
      <w:fldChar w:fldCharType="separate"/>
    </w:r>
    <w:r w:rsidR="00964B7B">
      <w:pict w14:anchorId="1804FD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0.7pt;height:70.65pt;visibility:visible">
          <v:imagedata r:id="rId1" r:href="rId2"/>
        </v:shape>
      </w:pict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44E3"/>
    <w:multiLevelType w:val="multilevel"/>
    <w:tmpl w:val="F376BC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CD6647"/>
    <w:multiLevelType w:val="multilevel"/>
    <w:tmpl w:val="FC32A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76B76"/>
    <w:multiLevelType w:val="multilevel"/>
    <w:tmpl w:val="DCEC0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1271E1"/>
    <w:multiLevelType w:val="multilevel"/>
    <w:tmpl w:val="492A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63337D"/>
    <w:multiLevelType w:val="hybridMultilevel"/>
    <w:tmpl w:val="1BCCA34A"/>
    <w:lvl w:ilvl="0" w:tplc="BF36F0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66D3A"/>
    <w:multiLevelType w:val="multilevel"/>
    <w:tmpl w:val="39EA3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ED1E87"/>
    <w:multiLevelType w:val="hybridMultilevel"/>
    <w:tmpl w:val="6574AA5C"/>
    <w:lvl w:ilvl="0" w:tplc="1148516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CE9294A"/>
    <w:multiLevelType w:val="hybridMultilevel"/>
    <w:tmpl w:val="4B78C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71F39"/>
    <w:multiLevelType w:val="hybridMultilevel"/>
    <w:tmpl w:val="064A8E90"/>
    <w:lvl w:ilvl="0" w:tplc="B508790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D879ED"/>
    <w:multiLevelType w:val="hybridMultilevel"/>
    <w:tmpl w:val="AECA0C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EF313A8"/>
    <w:multiLevelType w:val="hybridMultilevel"/>
    <w:tmpl w:val="35D6C586"/>
    <w:lvl w:ilvl="0" w:tplc="492227A2">
      <w:start w:val="1"/>
      <w:numFmt w:val="decimal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8ED4A99"/>
    <w:multiLevelType w:val="hybridMultilevel"/>
    <w:tmpl w:val="25D85940"/>
    <w:lvl w:ilvl="0" w:tplc="B5087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A0E28"/>
    <w:multiLevelType w:val="multilevel"/>
    <w:tmpl w:val="8B4C6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2864FF"/>
    <w:multiLevelType w:val="multilevel"/>
    <w:tmpl w:val="C3342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B2765A"/>
    <w:multiLevelType w:val="hybridMultilevel"/>
    <w:tmpl w:val="EA987700"/>
    <w:lvl w:ilvl="0" w:tplc="0415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9DEC916">
      <w:start w:val="1"/>
      <w:numFmt w:val="decimal"/>
      <w:lvlText w:val="%2)"/>
      <w:lvlJc w:val="left"/>
      <w:pPr>
        <w:ind w:left="2520" w:hanging="360"/>
      </w:pPr>
      <w:rPr>
        <w:rFonts w:cs="Times New Roman" w:hint="default"/>
      </w:rPr>
    </w:lvl>
    <w:lvl w:ilvl="2" w:tplc="BDD63C38">
      <w:start w:val="1"/>
      <w:numFmt w:val="decimal"/>
      <w:lvlText w:val="%3)"/>
      <w:lvlJc w:val="left"/>
      <w:pPr>
        <w:ind w:left="324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 w15:restartNumberingAfterBreak="0">
    <w:nsid w:val="6AE815F2"/>
    <w:multiLevelType w:val="multilevel"/>
    <w:tmpl w:val="46F0B0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784968F2"/>
    <w:multiLevelType w:val="hybridMultilevel"/>
    <w:tmpl w:val="916A2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897141">
    <w:abstractNumId w:val="9"/>
  </w:num>
  <w:num w:numId="2" w16cid:durableId="332538713">
    <w:abstractNumId w:val="14"/>
  </w:num>
  <w:num w:numId="3" w16cid:durableId="548499839">
    <w:abstractNumId w:val="15"/>
  </w:num>
  <w:num w:numId="4" w16cid:durableId="1700204585">
    <w:abstractNumId w:val="4"/>
  </w:num>
  <w:num w:numId="5" w16cid:durableId="2018802506">
    <w:abstractNumId w:val="10"/>
  </w:num>
  <w:num w:numId="6" w16cid:durableId="382681515">
    <w:abstractNumId w:val="6"/>
  </w:num>
  <w:num w:numId="7" w16cid:durableId="17717811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5997683">
    <w:abstractNumId w:val="3"/>
  </w:num>
  <w:num w:numId="9" w16cid:durableId="1701974182">
    <w:abstractNumId w:val="2"/>
  </w:num>
  <w:num w:numId="10" w16cid:durableId="1536193995">
    <w:abstractNumId w:val="8"/>
  </w:num>
  <w:num w:numId="11" w16cid:durableId="119081377">
    <w:abstractNumId w:val="5"/>
  </w:num>
  <w:num w:numId="12" w16cid:durableId="779372273">
    <w:abstractNumId w:val="11"/>
  </w:num>
  <w:num w:numId="13" w16cid:durableId="1637250772">
    <w:abstractNumId w:val="12"/>
  </w:num>
  <w:num w:numId="14" w16cid:durableId="1017927773">
    <w:abstractNumId w:val="7"/>
  </w:num>
  <w:num w:numId="15" w16cid:durableId="632247848">
    <w:abstractNumId w:val="1"/>
  </w:num>
  <w:num w:numId="16" w16cid:durableId="1432504487">
    <w:abstractNumId w:val="13"/>
  </w:num>
  <w:num w:numId="17" w16cid:durableId="792865193">
    <w:abstractNumId w:val="16"/>
  </w:num>
  <w:num w:numId="18" w16cid:durableId="1900246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253B"/>
    <w:rsid w:val="00005059"/>
    <w:rsid w:val="00006337"/>
    <w:rsid w:val="0001665F"/>
    <w:rsid w:val="0002742E"/>
    <w:rsid w:val="00027AAA"/>
    <w:rsid w:val="00042C82"/>
    <w:rsid w:val="000503F6"/>
    <w:rsid w:val="000561A0"/>
    <w:rsid w:val="0007378B"/>
    <w:rsid w:val="00081BE3"/>
    <w:rsid w:val="00094A39"/>
    <w:rsid w:val="00095CEF"/>
    <w:rsid w:val="00096E04"/>
    <w:rsid w:val="000C2409"/>
    <w:rsid w:val="000C39A1"/>
    <w:rsid w:val="000E1918"/>
    <w:rsid w:val="000E24F3"/>
    <w:rsid w:val="00127C2E"/>
    <w:rsid w:val="00150413"/>
    <w:rsid w:val="00174935"/>
    <w:rsid w:val="0017526F"/>
    <w:rsid w:val="00181E2F"/>
    <w:rsid w:val="001B0A91"/>
    <w:rsid w:val="00200175"/>
    <w:rsid w:val="00205CC7"/>
    <w:rsid w:val="00215450"/>
    <w:rsid w:val="002156E2"/>
    <w:rsid w:val="0021779A"/>
    <w:rsid w:val="00231255"/>
    <w:rsid w:val="002627C3"/>
    <w:rsid w:val="00264708"/>
    <w:rsid w:val="00273440"/>
    <w:rsid w:val="00282A3E"/>
    <w:rsid w:val="002B10E0"/>
    <w:rsid w:val="002C2028"/>
    <w:rsid w:val="002C253B"/>
    <w:rsid w:val="002C71B6"/>
    <w:rsid w:val="002E2212"/>
    <w:rsid w:val="00322C9E"/>
    <w:rsid w:val="00326E36"/>
    <w:rsid w:val="00327D55"/>
    <w:rsid w:val="00335691"/>
    <w:rsid w:val="00372056"/>
    <w:rsid w:val="00374FEF"/>
    <w:rsid w:val="003816C9"/>
    <w:rsid w:val="00391AA2"/>
    <w:rsid w:val="0039312F"/>
    <w:rsid w:val="003A2D0B"/>
    <w:rsid w:val="003A55D4"/>
    <w:rsid w:val="003B43D1"/>
    <w:rsid w:val="003B7CAD"/>
    <w:rsid w:val="003C244F"/>
    <w:rsid w:val="003D2662"/>
    <w:rsid w:val="003E553D"/>
    <w:rsid w:val="003E6290"/>
    <w:rsid w:val="003E7A0B"/>
    <w:rsid w:val="003F044F"/>
    <w:rsid w:val="0042444C"/>
    <w:rsid w:val="00430DB9"/>
    <w:rsid w:val="00431F09"/>
    <w:rsid w:val="00451193"/>
    <w:rsid w:val="00452A3E"/>
    <w:rsid w:val="00455BB2"/>
    <w:rsid w:val="00486944"/>
    <w:rsid w:val="00487677"/>
    <w:rsid w:val="00487F04"/>
    <w:rsid w:val="004962CB"/>
    <w:rsid w:val="004A6474"/>
    <w:rsid w:val="004D1929"/>
    <w:rsid w:val="004E75C5"/>
    <w:rsid w:val="0050143E"/>
    <w:rsid w:val="005039C1"/>
    <w:rsid w:val="00513DBC"/>
    <w:rsid w:val="00520FAC"/>
    <w:rsid w:val="00532AF8"/>
    <w:rsid w:val="00542B95"/>
    <w:rsid w:val="0055187F"/>
    <w:rsid w:val="005551B0"/>
    <w:rsid w:val="005565DF"/>
    <w:rsid w:val="00570CFE"/>
    <w:rsid w:val="00572683"/>
    <w:rsid w:val="00573E9A"/>
    <w:rsid w:val="00586FDC"/>
    <w:rsid w:val="005A7EF7"/>
    <w:rsid w:val="005B3802"/>
    <w:rsid w:val="005C1E02"/>
    <w:rsid w:val="005E29F3"/>
    <w:rsid w:val="005E556E"/>
    <w:rsid w:val="005E5DD0"/>
    <w:rsid w:val="00604402"/>
    <w:rsid w:val="00614E99"/>
    <w:rsid w:val="00615A55"/>
    <w:rsid w:val="006612EC"/>
    <w:rsid w:val="00663C98"/>
    <w:rsid w:val="00676C5A"/>
    <w:rsid w:val="00684E51"/>
    <w:rsid w:val="006A307A"/>
    <w:rsid w:val="006C594A"/>
    <w:rsid w:val="006D74E2"/>
    <w:rsid w:val="006E60F8"/>
    <w:rsid w:val="006F5B68"/>
    <w:rsid w:val="00721AA2"/>
    <w:rsid w:val="00730FC6"/>
    <w:rsid w:val="00740A3A"/>
    <w:rsid w:val="0074442C"/>
    <w:rsid w:val="00766BD2"/>
    <w:rsid w:val="007707E0"/>
    <w:rsid w:val="007831FB"/>
    <w:rsid w:val="007841A7"/>
    <w:rsid w:val="007866E3"/>
    <w:rsid w:val="007A02E4"/>
    <w:rsid w:val="007A3873"/>
    <w:rsid w:val="007B56D7"/>
    <w:rsid w:val="007B6033"/>
    <w:rsid w:val="007C3092"/>
    <w:rsid w:val="007C7DCA"/>
    <w:rsid w:val="007D5E9A"/>
    <w:rsid w:val="007D7053"/>
    <w:rsid w:val="007E0494"/>
    <w:rsid w:val="007E0C6E"/>
    <w:rsid w:val="007F44AB"/>
    <w:rsid w:val="00810D89"/>
    <w:rsid w:val="00824CB1"/>
    <w:rsid w:val="00863FF9"/>
    <w:rsid w:val="008A2DF4"/>
    <w:rsid w:val="008C37C5"/>
    <w:rsid w:val="008C4640"/>
    <w:rsid w:val="008E32DE"/>
    <w:rsid w:val="008E3C2A"/>
    <w:rsid w:val="008E74EB"/>
    <w:rsid w:val="008F0488"/>
    <w:rsid w:val="008F73E0"/>
    <w:rsid w:val="00920474"/>
    <w:rsid w:val="00921D02"/>
    <w:rsid w:val="0095210B"/>
    <w:rsid w:val="0095272F"/>
    <w:rsid w:val="009551AF"/>
    <w:rsid w:val="00964B7B"/>
    <w:rsid w:val="00995430"/>
    <w:rsid w:val="009A53E5"/>
    <w:rsid w:val="009B010E"/>
    <w:rsid w:val="009B462C"/>
    <w:rsid w:val="009B7C61"/>
    <w:rsid w:val="009D59D4"/>
    <w:rsid w:val="009F0D2B"/>
    <w:rsid w:val="00A06EFB"/>
    <w:rsid w:val="00A348B3"/>
    <w:rsid w:val="00A47BB6"/>
    <w:rsid w:val="00A51DAD"/>
    <w:rsid w:val="00A564CA"/>
    <w:rsid w:val="00A62946"/>
    <w:rsid w:val="00A92988"/>
    <w:rsid w:val="00AA766C"/>
    <w:rsid w:val="00AB6D17"/>
    <w:rsid w:val="00AC0667"/>
    <w:rsid w:val="00AC281E"/>
    <w:rsid w:val="00AD2A8D"/>
    <w:rsid w:val="00AE0FF4"/>
    <w:rsid w:val="00AE698D"/>
    <w:rsid w:val="00AF7B17"/>
    <w:rsid w:val="00B062D3"/>
    <w:rsid w:val="00B13AC4"/>
    <w:rsid w:val="00B47ED4"/>
    <w:rsid w:val="00B778CA"/>
    <w:rsid w:val="00B971BC"/>
    <w:rsid w:val="00BA0056"/>
    <w:rsid w:val="00BA64DD"/>
    <w:rsid w:val="00BB3569"/>
    <w:rsid w:val="00BD454A"/>
    <w:rsid w:val="00BD6616"/>
    <w:rsid w:val="00BE1CC8"/>
    <w:rsid w:val="00C47C74"/>
    <w:rsid w:val="00C6624E"/>
    <w:rsid w:val="00C86767"/>
    <w:rsid w:val="00C90BBF"/>
    <w:rsid w:val="00C9458D"/>
    <w:rsid w:val="00CB30EF"/>
    <w:rsid w:val="00CC219B"/>
    <w:rsid w:val="00CC29B6"/>
    <w:rsid w:val="00CD0FE6"/>
    <w:rsid w:val="00CD3E6A"/>
    <w:rsid w:val="00CE7437"/>
    <w:rsid w:val="00D34486"/>
    <w:rsid w:val="00D4185C"/>
    <w:rsid w:val="00D42C5E"/>
    <w:rsid w:val="00D55E56"/>
    <w:rsid w:val="00D62804"/>
    <w:rsid w:val="00D914D3"/>
    <w:rsid w:val="00DA0E0B"/>
    <w:rsid w:val="00DA3704"/>
    <w:rsid w:val="00DA6A38"/>
    <w:rsid w:val="00DC4975"/>
    <w:rsid w:val="00DC7A33"/>
    <w:rsid w:val="00DD11F8"/>
    <w:rsid w:val="00E21277"/>
    <w:rsid w:val="00E36190"/>
    <w:rsid w:val="00E37278"/>
    <w:rsid w:val="00E563EE"/>
    <w:rsid w:val="00E745F9"/>
    <w:rsid w:val="00E839C2"/>
    <w:rsid w:val="00E93D71"/>
    <w:rsid w:val="00E9648F"/>
    <w:rsid w:val="00E967BD"/>
    <w:rsid w:val="00EA079F"/>
    <w:rsid w:val="00EB1BDB"/>
    <w:rsid w:val="00EB5B34"/>
    <w:rsid w:val="00EE4A30"/>
    <w:rsid w:val="00EF7A70"/>
    <w:rsid w:val="00F15BEE"/>
    <w:rsid w:val="00F33120"/>
    <w:rsid w:val="00F423E4"/>
    <w:rsid w:val="00F52003"/>
    <w:rsid w:val="00F54544"/>
    <w:rsid w:val="00F62E0F"/>
    <w:rsid w:val="00F81CFD"/>
    <w:rsid w:val="00F84BAE"/>
    <w:rsid w:val="00F912B4"/>
    <w:rsid w:val="00FA2B9C"/>
    <w:rsid w:val="00FB1F1F"/>
    <w:rsid w:val="00FB5493"/>
    <w:rsid w:val="00FC2969"/>
    <w:rsid w:val="00FD0ACB"/>
    <w:rsid w:val="00F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3A5672"/>
  <w15:docId w15:val="{C938BC74-8149-47CD-927E-37B4A02ED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3F6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503F6"/>
    <w:pPr>
      <w:keepNext/>
      <w:jc w:val="center"/>
      <w:outlineLvl w:val="0"/>
    </w:pPr>
    <w:rPr>
      <w:b/>
      <w:sz w:val="32"/>
    </w:rPr>
  </w:style>
  <w:style w:type="paragraph" w:styleId="Nagwek2">
    <w:name w:val="heading 2"/>
    <w:aliases w:val="ASAPHeading 2,Numbered - 2,h 3,ICL,Heading 2a,H2,PA Major Section,l2,Headline 2,h2,2,headi,heading2,h21,h22,21,kopregel 2,Titre m,Z_hanging_2"/>
    <w:basedOn w:val="Normalny"/>
    <w:next w:val="Normalny"/>
    <w:link w:val="Nagwek2Znak"/>
    <w:uiPriority w:val="99"/>
    <w:qFormat/>
    <w:rsid w:val="000503F6"/>
    <w:pPr>
      <w:keepNext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513DB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0503F6"/>
    <w:rPr>
      <w:rFonts w:eastAsia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Z_hanging_2 Znak"/>
    <w:link w:val="Nagwek2"/>
    <w:uiPriority w:val="99"/>
    <w:locked/>
    <w:rsid w:val="000503F6"/>
    <w:rPr>
      <w:rFonts w:eastAsia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0503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503F6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487F04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rsid w:val="00027AAA"/>
    <w:pPr>
      <w:suppressAutoHyphens/>
      <w:jc w:val="right"/>
    </w:pPr>
    <w:rPr>
      <w:lang w:eastAsia="ar-SA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27AAA"/>
    <w:rPr>
      <w:rFonts w:eastAsia="Times New Roman" w:cs="Times New Roman"/>
      <w:sz w:val="24"/>
      <w:szCs w:val="24"/>
      <w:lang w:eastAsia="ar-SA" w:bidi="ar-SA"/>
    </w:rPr>
  </w:style>
  <w:style w:type="character" w:styleId="Hipercze">
    <w:name w:val="Hyperlink"/>
    <w:uiPriority w:val="99"/>
    <w:unhideWhenUsed/>
    <w:rsid w:val="007D705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7D7053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D3E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CD3E6A"/>
    <w:rPr>
      <w:rFonts w:eastAsia="Times New Roman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62946"/>
  </w:style>
  <w:style w:type="character" w:customStyle="1" w:styleId="Nagwek3Znak">
    <w:name w:val="Nagłówek 3 Znak"/>
    <w:link w:val="Nagwek3"/>
    <w:semiHidden/>
    <w:rsid w:val="00513DBC"/>
    <w:rPr>
      <w:rFonts w:ascii="Cambria" w:eastAsia="Times New Roman" w:hAnsi="Cambria" w:cs="Times New Roman"/>
      <w:b/>
      <w:bCs/>
      <w:sz w:val="26"/>
      <w:szCs w:val="26"/>
    </w:rPr>
  </w:style>
  <w:style w:type="character" w:styleId="Pogrubienie">
    <w:name w:val="Strong"/>
    <w:uiPriority w:val="22"/>
    <w:qFormat/>
    <w:locked/>
    <w:rsid w:val="00AF7B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d69cf95a-b664-4cbf-9265-27ce2eecabad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509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UDPJ</cp:lastModifiedBy>
  <cp:revision>127</cp:revision>
  <cp:lastPrinted>2025-02-24T17:04:00Z</cp:lastPrinted>
  <dcterms:created xsi:type="dcterms:W3CDTF">2013-04-19T20:58:00Z</dcterms:created>
  <dcterms:modified xsi:type="dcterms:W3CDTF">2026-08-16T18:36:00Z</dcterms:modified>
</cp:coreProperties>
</file>